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61"/>
        </w:tabs>
        <w:jc w:val="right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Załącznik Nr 1 do Zarządzenia Nr </w:t>
      </w:r>
      <w:r>
        <w:rPr>
          <w:rFonts w:hint="default"/>
          <w:color w:val="000000" w:themeColor="text1"/>
          <w:sz w:val="18"/>
          <w:szCs w:val="18"/>
          <w:lang w:val="en-US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.202</w:t>
      </w:r>
      <w:r>
        <w:rPr>
          <w:rFonts w:hint="default"/>
          <w:color w:val="000000" w:themeColor="text1"/>
          <w:sz w:val="18"/>
          <w:szCs w:val="18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Wójta Gminy Grabów nad Pilicą z dnia 2</w:t>
      </w:r>
      <w:r>
        <w:rPr>
          <w:rFonts w:hint="default"/>
          <w:color w:val="000000" w:themeColor="text1"/>
          <w:sz w:val="18"/>
          <w:szCs w:val="18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stycznia 202</w:t>
      </w:r>
      <w:r>
        <w:rPr>
          <w:rFonts w:hint="default"/>
          <w:color w:val="000000" w:themeColor="text1"/>
          <w:sz w:val="18"/>
          <w:szCs w:val="18"/>
          <w:lang w:val="en-US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roku.</w:t>
      </w:r>
    </w:p>
    <w:p>
      <w:pPr>
        <w:jc w:val="right"/>
        <w:rPr>
          <w:sz w:val="18"/>
          <w:szCs w:val="18"/>
        </w:rPr>
      </w:pPr>
    </w:p>
    <w:tbl>
      <w:tblPr>
        <w:tblStyle w:val="5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6632"/>
        <w:gridCol w:w="1835"/>
        <w:gridCol w:w="1778"/>
        <w:gridCol w:w="1700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6800" w:type="dxa"/>
            <w:vMerge w:val="restart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czynności</w:t>
            </w:r>
          </w:p>
        </w:tc>
        <w:tc>
          <w:tcPr>
            <w:tcW w:w="3543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Przedszkole, oddział przedszkolny</w:t>
            </w:r>
          </w:p>
        </w:tc>
        <w:tc>
          <w:tcPr>
            <w:tcW w:w="3402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0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w postępowaniu uzupełniającym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w postępowaniu uzupełniającym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spacing w:after="0" w:line="240" w:lineRule="auto"/>
            </w:pPr>
            <w:r>
              <w:t>1.</w:t>
            </w:r>
          </w:p>
        </w:tc>
        <w:tc>
          <w:tcPr>
            <w:tcW w:w="680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Złożenie wniosku o przyjęcie do przedszkola, oddziału przedszkolnego oraz szkoły podstawowej wraz z dokumentami potwierdzającymi spełnianie przez kandydata warunków lub kryteriów branych pod uwagę w postępowaniu rekrutacyjnym.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t>15.03-30.03.202</w:t>
            </w:r>
            <w:r>
              <w:rPr>
                <w:rFonts w:hint="default"/>
                <w:lang w:val="en-US"/>
              </w:rPr>
              <w:t>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t>04.04-25.05.202</w:t>
            </w:r>
            <w:r>
              <w:rPr>
                <w:rFonts w:hint="default"/>
                <w:lang w:val="en-US"/>
              </w:rPr>
              <w:t>3</w:t>
            </w:r>
          </w:p>
          <w:p>
            <w:pPr>
              <w:spacing w:after="0" w:line="240" w:lineRule="auto"/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t>15.03-30.03.202</w:t>
            </w:r>
            <w:r>
              <w:rPr>
                <w:rFonts w:hint="default"/>
                <w:lang w:val="en-US"/>
              </w:rPr>
              <w:t>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t>02.08-09.08.202</w:t>
            </w:r>
            <w:r>
              <w:rPr>
                <w:rFonts w:hint="default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spacing w:after="0" w:line="240" w:lineRule="auto"/>
            </w:pPr>
            <w:r>
              <w:t>2.</w:t>
            </w:r>
          </w:p>
        </w:tc>
        <w:tc>
          <w:tcPr>
            <w:tcW w:w="680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Weryfikacja przez komisję rekrutacyjną wniosków o przyjęcie do przedszkola, oddziału przedszkolnego oraz szkoły podstawowej wraz z dokumentami potwierdzającymi spełnianie przez kandydata warunków lub kryteriów branych pod uwagę w postępowaniu rekrutacyjnym, w tym dokonanie przez przewodniczącego komisji rekrutacyjnej czynności, o których mowa w art. 150 ust. 7 ustawy z dnia 14 grudnia 2016 roku Prawo oświatowe (Dz. U. z 2017 roku poz. 59).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t>31.03-13.04.202</w:t>
            </w:r>
            <w:r>
              <w:rPr>
                <w:rFonts w:hint="default"/>
                <w:lang w:val="en-US"/>
              </w:rPr>
              <w:t>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t>26.05-07.06.202</w:t>
            </w:r>
            <w:r>
              <w:rPr>
                <w:rFonts w:hint="default"/>
                <w:lang w:val="en-US"/>
              </w:rPr>
              <w:t>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t>31.03-13.04.202</w:t>
            </w:r>
            <w:r>
              <w:rPr>
                <w:rFonts w:hint="default"/>
                <w:lang w:val="en-US"/>
              </w:rPr>
              <w:t>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t>10.08-16.08.202</w:t>
            </w:r>
            <w:r>
              <w:rPr>
                <w:rFonts w:hint="default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spacing w:after="0" w:line="240" w:lineRule="auto"/>
            </w:pPr>
            <w:r>
              <w:t xml:space="preserve">3. </w:t>
            </w:r>
          </w:p>
        </w:tc>
        <w:tc>
          <w:tcPr>
            <w:tcW w:w="680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 wyników postępowania rekrutacyjnego przez komisję rekrutacyjną w formie listy kandydatów zakwalifikowanych i kandydatów niezakwalifikowanych.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t>14.04.202</w:t>
            </w:r>
            <w:r>
              <w:rPr>
                <w:rFonts w:hint="default"/>
                <w:lang w:val="en-US"/>
              </w:rPr>
              <w:t>3</w:t>
            </w:r>
          </w:p>
          <w:p>
            <w:pPr>
              <w:spacing w:after="0" w:line="240" w:lineRule="auto"/>
            </w:pPr>
            <w:r>
              <w:t>do godziny 15.00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12</w:t>
            </w:r>
            <w:r>
              <w:t>.06.202</w:t>
            </w:r>
            <w:r>
              <w:rPr>
                <w:rFonts w:hint="default"/>
                <w:lang w:val="en-US"/>
              </w:rPr>
              <w:t>3</w:t>
            </w:r>
          </w:p>
          <w:p>
            <w:pPr>
              <w:spacing w:after="0" w:line="240" w:lineRule="auto"/>
            </w:pPr>
            <w:r>
              <w:t>do godziny 15.00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t>14.04.202</w:t>
            </w:r>
            <w:r>
              <w:rPr>
                <w:rFonts w:hint="default"/>
                <w:lang w:val="en-US"/>
              </w:rPr>
              <w:t>3</w:t>
            </w:r>
          </w:p>
          <w:p>
            <w:pPr>
              <w:spacing w:after="0" w:line="240" w:lineRule="auto"/>
            </w:pPr>
            <w:r>
              <w:t>do godziny 15.00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t>17.08.202</w:t>
            </w:r>
            <w:r>
              <w:rPr>
                <w:rFonts w:hint="default"/>
                <w:lang w:val="en-US"/>
              </w:rPr>
              <w:t>3</w:t>
            </w:r>
          </w:p>
          <w:p>
            <w:pPr>
              <w:spacing w:after="0" w:line="240" w:lineRule="auto"/>
            </w:pPr>
            <w:r>
              <w:t>do godziny 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spacing w:after="0" w:line="240" w:lineRule="auto"/>
            </w:pPr>
            <w:r>
              <w:t>4.</w:t>
            </w:r>
          </w:p>
        </w:tc>
        <w:tc>
          <w:tcPr>
            <w:tcW w:w="680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Potwierdzenie przez rodzica kandydata woli przyjęcia w postaci pisemnego oświadczenia.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t>1</w:t>
            </w:r>
            <w:r>
              <w:rPr>
                <w:rFonts w:hint="default"/>
                <w:lang w:val="en-US"/>
              </w:rPr>
              <w:t>7</w:t>
            </w:r>
            <w:r>
              <w:t>.04-21.04.202</w:t>
            </w:r>
            <w:r>
              <w:rPr>
                <w:rFonts w:hint="default"/>
                <w:lang w:val="en-US"/>
              </w:rPr>
              <w:t>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13</w:t>
            </w:r>
            <w:r>
              <w:t>.06-1</w:t>
            </w:r>
            <w:r>
              <w:rPr>
                <w:rFonts w:hint="default"/>
                <w:lang w:val="en-US"/>
              </w:rPr>
              <w:t>6</w:t>
            </w:r>
            <w:r>
              <w:t>.06.202</w:t>
            </w:r>
            <w:r>
              <w:rPr>
                <w:rFonts w:hint="default"/>
                <w:lang w:val="en-US"/>
              </w:rPr>
              <w:t>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t>1</w:t>
            </w:r>
            <w:r>
              <w:rPr>
                <w:rFonts w:hint="default"/>
                <w:lang w:val="en-US"/>
              </w:rPr>
              <w:t>7</w:t>
            </w:r>
            <w:r>
              <w:t>.04-21.04.202</w:t>
            </w:r>
            <w:r>
              <w:rPr>
                <w:rFonts w:hint="default"/>
                <w:lang w:val="en-US"/>
              </w:rPr>
              <w:t>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t>18.08-25.08.202</w:t>
            </w:r>
            <w:r>
              <w:rPr>
                <w:rFonts w:hint="default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spacing w:after="0" w:line="240" w:lineRule="auto"/>
            </w:pPr>
            <w:r>
              <w:t>5.</w:t>
            </w:r>
          </w:p>
        </w:tc>
        <w:tc>
          <w:tcPr>
            <w:tcW w:w="6800" w:type="dxa"/>
          </w:tcPr>
          <w:p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Podanie do publicznej wiadomości przez komisję rekrutacyjną listy kandydatów przyjętych i kandydatów nieprzyjętych lub informacji o liczbie wolnych miejsc.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t>2</w:t>
            </w:r>
            <w:r>
              <w:rPr>
                <w:rFonts w:hint="default"/>
                <w:lang w:val="en-US"/>
              </w:rPr>
              <w:t>4</w:t>
            </w:r>
            <w:r>
              <w:t>.04.202</w:t>
            </w:r>
            <w:r>
              <w:rPr>
                <w:rFonts w:hint="default"/>
                <w:lang w:val="en-US"/>
              </w:rPr>
              <w:t>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t>1</w:t>
            </w:r>
            <w:r>
              <w:rPr>
                <w:rFonts w:hint="default"/>
                <w:lang w:val="en-US"/>
              </w:rPr>
              <w:t>9</w:t>
            </w:r>
            <w:r>
              <w:t>.06.202</w:t>
            </w:r>
            <w:r>
              <w:rPr>
                <w:rFonts w:hint="default"/>
                <w:lang w:val="en-US"/>
              </w:rPr>
              <w:t>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hint="default"/>
                <w:i/>
                <w:lang w:val="en-US"/>
              </w:rPr>
            </w:pPr>
            <w:r>
              <w:t>2</w:t>
            </w:r>
            <w:r>
              <w:rPr>
                <w:rFonts w:hint="default"/>
                <w:lang w:val="en-US"/>
              </w:rPr>
              <w:t>4</w:t>
            </w:r>
            <w:r>
              <w:t>.04.202</w:t>
            </w:r>
            <w:r>
              <w:rPr>
                <w:rFonts w:hint="default"/>
                <w:lang w:val="en-US"/>
              </w:rPr>
              <w:t>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t>2</w:t>
            </w:r>
            <w:r>
              <w:rPr>
                <w:rFonts w:hint="default"/>
                <w:lang w:val="en-US"/>
              </w:rPr>
              <w:t>8</w:t>
            </w:r>
            <w:r>
              <w:t>.08.202</w:t>
            </w:r>
            <w:r>
              <w:rPr>
                <w:rFonts w:hint="default"/>
                <w:lang w:val="en-US"/>
              </w:rPr>
              <w:t>3</w:t>
            </w:r>
          </w:p>
        </w:tc>
      </w:tr>
    </w:tbl>
    <w:p/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EA"/>
    <w:rsid w:val="00023E6C"/>
    <w:rsid w:val="00043FB7"/>
    <w:rsid w:val="000B1D10"/>
    <w:rsid w:val="000B7E28"/>
    <w:rsid w:val="000C5F00"/>
    <w:rsid w:val="00187DC8"/>
    <w:rsid w:val="001B29D7"/>
    <w:rsid w:val="002C7251"/>
    <w:rsid w:val="00374FBC"/>
    <w:rsid w:val="003D0CFB"/>
    <w:rsid w:val="003E19AE"/>
    <w:rsid w:val="004300F0"/>
    <w:rsid w:val="00451755"/>
    <w:rsid w:val="00556DDA"/>
    <w:rsid w:val="00572BBD"/>
    <w:rsid w:val="00610501"/>
    <w:rsid w:val="00661962"/>
    <w:rsid w:val="00665998"/>
    <w:rsid w:val="00685451"/>
    <w:rsid w:val="00783DFA"/>
    <w:rsid w:val="007A55EA"/>
    <w:rsid w:val="007F0167"/>
    <w:rsid w:val="007F138F"/>
    <w:rsid w:val="00825615"/>
    <w:rsid w:val="00850D59"/>
    <w:rsid w:val="008B745D"/>
    <w:rsid w:val="0095440C"/>
    <w:rsid w:val="009962A7"/>
    <w:rsid w:val="009F6FBE"/>
    <w:rsid w:val="00A143F4"/>
    <w:rsid w:val="00A80BB5"/>
    <w:rsid w:val="00AF65CC"/>
    <w:rsid w:val="00AF6A9E"/>
    <w:rsid w:val="00B827B5"/>
    <w:rsid w:val="00BC78EA"/>
    <w:rsid w:val="00DB5CC8"/>
    <w:rsid w:val="00E1599D"/>
    <w:rsid w:val="00F23803"/>
    <w:rsid w:val="00F31673"/>
    <w:rsid w:val="00F64176"/>
    <w:rsid w:val="00FA175C"/>
    <w:rsid w:val="17E20842"/>
    <w:rsid w:val="49C4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9D98D-281C-4F49-B22B-FE0514F9BE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256</Words>
  <Characters>1541</Characters>
  <Lines>12</Lines>
  <Paragraphs>3</Paragraphs>
  <TotalTime>9</TotalTime>
  <ScaleCrop>false</ScaleCrop>
  <LinksUpToDate>false</LinksUpToDate>
  <CharactersWithSpaces>1794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2022-01-25T12:24:00Z</dcterms:created>
  <dc:creator>Administrator</dc:creator>
  <cp:lastModifiedBy>Jolanta</cp:lastModifiedBy>
  <cp:lastPrinted>2019-01-29T11:56:00Z</cp:lastPrinted>
  <dcterms:modified xsi:type="dcterms:W3CDTF">2023-02-05T09:12:43Z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2D10A452FEA24EA2985BB117C46EFB14</vt:lpwstr>
  </property>
</Properties>
</file>